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093"/>
        <w:gridCol w:w="2977"/>
        <w:gridCol w:w="5380"/>
        <w:tblGridChange w:id="0">
          <w:tblGrid>
            <w:gridCol w:w="2093"/>
            <w:gridCol w:w="2977"/>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769.0" w:type="dxa"/>
              <w:jc w:val="left"/>
              <w:tblBorders>
                <w:top w:color="000000" w:space="0" w:sz="0" w:val="nil"/>
                <w:left w:color="000000" w:space="0" w:sz="0" w:val="nil"/>
                <w:bottom w:color="000000" w:space="0" w:sz="0" w:val="nil"/>
                <w:right w:color="000000" w:space="0" w:sz="0" w:val="nil"/>
              </w:tblBorders>
              <w:tblLayout w:type="fixed"/>
              <w:tblLook w:val="0000"/>
            </w:tblPr>
            <w:tblGrid>
              <w:gridCol w:w="3769"/>
              <w:tblGridChange w:id="0">
                <w:tblGrid>
                  <w:gridCol w:w="3769"/>
                </w:tblGrid>
              </w:tblGridChange>
            </w:tblGrid>
            <w:tr>
              <w:trPr>
                <w:cantSplit w:val="0"/>
                <w:trHeight w:val="434"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4162.010.26.1.1016-2026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NATALIA BRAVO FERNANDEZ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6n0wk0tymiig" w:id="0"/>
            <w:bookmarkEnd w:id="0"/>
            <w:r w:rsidDel="00000000" w:rsidR="00000000" w:rsidRPr="00000000">
              <w:rPr>
                <w:rFonts w:ascii="Arial" w:cs="Arial" w:eastAsia="Arial" w:hAnsi="Arial"/>
                <w:rtl w:val="0"/>
              </w:rPr>
              <w:t xml:space="preserve">1005870184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1080865546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8823958142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22/abril/2026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MARZO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(4)</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A">
            <w:pPr>
              <w:jc w:val="both"/>
              <w:rPr>
                <w:rFonts w:ascii="Arial" w:cs="Arial" w:eastAsia="Arial" w:hAnsi="Arial"/>
              </w:rPr>
            </w:pPr>
            <w:r w:rsidDel="00000000" w:rsidR="00000000" w:rsidRPr="00000000">
              <w:rPr>
                <w:rtl w:val="0"/>
              </w:rPr>
            </w:r>
          </w:p>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2">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la realización de acciones para la iniciación y formación deportiva a través de la construcción y ejecución de las planeaciones de sesiones de clase en la disciplina deportiva de atletismo para el desarrollo de actividades en campo durante el mes de abril en la IE Francisco José Lloreda y la sede Luis Fernando Lloreda del Corregimiento El </w:t>
            </w:r>
            <w:r w:rsidDel="00000000" w:rsidR="00000000" w:rsidRPr="00000000">
              <w:rPr>
                <w:rFonts w:ascii="Arial" w:cs="Arial" w:eastAsia="Arial" w:hAnsi="Arial"/>
                <w:rtl w:val="0"/>
              </w:rPr>
              <w:t xml:space="preserve">Saladito</w:t>
            </w:r>
            <w:r w:rsidDel="00000000" w:rsidR="00000000" w:rsidRPr="00000000">
              <w:rPr>
                <w:rFonts w:ascii="Arial" w:cs="Arial" w:eastAsia="Arial" w:hAnsi="Arial"/>
                <w:color w:val="000000"/>
                <w:rtl w:val="0"/>
              </w:rPr>
              <w:t xml:space="preserve">, con población de infancia y adolescencia acorde a la metodología del programa Deporvida en pro de fortalecer las habilidades coordinativas y sociales en los beneficiarios atendiendo los requerimientos de la Secretaría del Deporte y la Recreación.</w:t>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en garantizar las bases de información mediante el registro de beneficiarios en la SIDER atendidos durante el mes de abril de la Sede Luis Fernando Lloreda del corregimiento El Saladito aportando a las metas establecidas por la Subsecretaría de Fomento al Deporte y la Recreación</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jc w:val="both"/>
              <w:rPr>
                <w:rFonts w:ascii="Arial" w:cs="Arial" w:eastAsia="Arial" w:hAnsi="Arial"/>
                <w:color w:val="000000"/>
              </w:rPr>
            </w:pPr>
            <w:r w:rsidDel="00000000" w:rsidR="00000000" w:rsidRPr="00000000">
              <w:rPr>
                <w:rFonts w:ascii="Arial" w:cs="Arial" w:eastAsia="Arial" w:hAnsi="Arial"/>
                <w:color w:val="000000"/>
                <w:rtl w:val="0"/>
              </w:rPr>
              <w:t xml:space="preserve">3. Durante este período no fui requerida para desarrollar actividades vinculadas al cumplimiento de la obligación</w:t>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en el cargue al drive de los documentos del </w:t>
            </w:r>
            <w:r w:rsidDel="00000000" w:rsidR="00000000" w:rsidRPr="00000000">
              <w:rPr>
                <w:rFonts w:ascii="Arial" w:cs="Arial" w:eastAsia="Arial" w:hAnsi="Arial"/>
                <w:rtl w:val="0"/>
              </w:rPr>
              <w:t xml:space="preserve">Sistema de Gestión de Calidad</w:t>
            </w:r>
            <w:r w:rsidDel="00000000" w:rsidR="00000000" w:rsidRPr="00000000">
              <w:rPr>
                <w:rFonts w:ascii="Arial" w:cs="Arial" w:eastAsia="Arial" w:hAnsi="Arial"/>
                <w:color w:val="000000"/>
                <w:rtl w:val="0"/>
              </w:rPr>
              <w:t xml:space="preserve">, cronograma y sesiones de clase, correspondientes al mes de abril, solicitados por la coordinación zonal del programa Deporvida para el adecuado seguimiento de los objetivos contractuales</w:t>
            </w:r>
          </w:p>
          <w:p w:rsidR="00000000" w:rsidDel="00000000" w:rsidP="00000000" w:rsidRDefault="00000000" w:rsidRPr="00000000" w14:paraId="00000060">
            <w:pP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Durante este período no fui requerida para desarrollar actividades vinculadas al cumplimiento de la obligación</w:t>
            </w:r>
          </w:p>
        </w:tc>
      </w:tr>
      <w:tr>
        <w:trPr>
          <w:cantSplit w:val="0"/>
          <w:trHeight w:val="91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https://drive.google.com/drive/folders/1FYKpa8qyiprFp0YnhF02EH5cyVU6b1Ag?usp=sharing</w:t>
            </w:r>
            <w:r w:rsidDel="00000000" w:rsidR="00000000" w:rsidRPr="00000000">
              <w:rPr>
                <w:rtl w:val="0"/>
              </w:rPr>
            </w:r>
          </w:p>
        </w:tc>
      </w:tr>
      <w:tr>
        <w:trPr>
          <w:cantSplit w:val="0"/>
          <w:trHeight w:val="67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97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001269" cy="507967"/>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001269" cy="507967"/>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24/abr/2026</w:t>
            </w:r>
            <w:r w:rsidDel="00000000" w:rsidR="00000000" w:rsidRPr="00000000">
              <w:rPr>
                <w:rtl w:val="0"/>
              </w:rPr>
            </w:r>
          </w:p>
        </w:tc>
      </w:tr>
    </w:tbl>
    <w:p w:rsidR="00000000" w:rsidDel="00000000" w:rsidP="00000000" w:rsidRDefault="00000000" w:rsidRPr="00000000" w14:paraId="0000006F">
      <w:pPr>
        <w:widowControl w:val="1"/>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Visto Bueno:</w:t>
      </w:r>
      <w:r w:rsidDel="00000000" w:rsidR="00000000" w:rsidRPr="00000000">
        <w:rPr>
          <w:rFonts w:ascii="Times New Roman" w:cs="Times New Roman" w:eastAsia="Times New Roman" w:hAnsi="Times New Roman"/>
          <w:b w:val="1"/>
          <w:bCs w:val="1"/>
        </w:rPr>
        <w:drawing>
          <wp:inline distB="114300" distT="114300" distL="114300" distR="114300">
            <wp:extent cx="1047750" cy="40005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047750" cy="400050"/>
                    </a:xfrm>
                    <a:prstGeom prst="rect"/>
                    <a:ln/>
                  </pic:spPr>
                </pic:pic>
              </a:graphicData>
            </a:graphic>
          </wp:inline>
        </w:drawing>
      </w: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LEJ+pXo+Kz/KsOJRwmpOrMGBNg==">CgMxLjAyDmguNm4wd2swdHltaWlnMg5oLnNmMG54cjZodjhoeDgAciExSno1bW9hRzFCaldWWkNBWXp1YmdCNGhsSHRXWDg0djY=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